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8DB" w:rsidRPr="001023A8" w:rsidRDefault="00E818DB" w:rsidP="001023A8">
      <w:pPr>
        <w:pStyle w:val="a6"/>
        <w:spacing w:before="0" w:beforeAutospacing="0" w:after="0" w:afterAutospacing="0"/>
        <w:rPr>
          <w:i/>
          <w:noProof/>
          <w:sz w:val="10"/>
          <w:szCs w:val="10"/>
          <w:u w:val="single"/>
        </w:rPr>
      </w:pPr>
      <w:r w:rsidRPr="001023A8">
        <w:rPr>
          <w:i/>
          <w:sz w:val="10"/>
          <w:szCs w:val="10"/>
          <w:u w:val="single"/>
        </w:rPr>
        <w:t>1. Критерий разли</w:t>
      </w:r>
      <w:r w:rsidR="001023A8" w:rsidRPr="001023A8">
        <w:rPr>
          <w:i/>
          <w:sz w:val="10"/>
          <w:szCs w:val="10"/>
          <w:u w:val="single"/>
        </w:rPr>
        <w:t>чия действ чисел. Т</w:t>
      </w:r>
      <w:r w:rsidRPr="001023A8">
        <w:rPr>
          <w:i/>
          <w:sz w:val="10"/>
          <w:szCs w:val="10"/>
          <w:u w:val="single"/>
        </w:rPr>
        <w:t xml:space="preserve"> о плотности </w:t>
      </w:r>
      <w:proofErr w:type="spellStart"/>
      <w:r w:rsidRPr="001023A8">
        <w:rPr>
          <w:i/>
          <w:sz w:val="10"/>
          <w:szCs w:val="10"/>
          <w:u w:val="single"/>
        </w:rPr>
        <w:t>мн</w:t>
      </w:r>
      <w:r w:rsidR="001023A8" w:rsidRPr="001023A8">
        <w:rPr>
          <w:i/>
          <w:sz w:val="10"/>
          <w:szCs w:val="10"/>
          <w:u w:val="single"/>
        </w:rPr>
        <w:t>-в</w:t>
      </w:r>
      <w:r w:rsidRPr="001023A8">
        <w:rPr>
          <w:i/>
          <w:sz w:val="10"/>
          <w:szCs w:val="10"/>
          <w:u w:val="single"/>
        </w:rPr>
        <w:t>а</w:t>
      </w:r>
      <w:proofErr w:type="spellEnd"/>
      <w:r w:rsidRPr="001023A8">
        <w:rPr>
          <w:i/>
          <w:sz w:val="10"/>
          <w:szCs w:val="10"/>
          <w:u w:val="single"/>
        </w:rPr>
        <w:t xml:space="preserve"> действ чисел </w:t>
      </w:r>
    </w:p>
    <w:p w:rsidR="007A2104" w:rsidRDefault="00D14C88" w:rsidP="007A2104">
      <w:pPr>
        <w:rPr>
          <w:sz w:val="16"/>
          <w:szCs w:val="16"/>
        </w:rPr>
      </w:pPr>
      <w:r>
        <w:rPr>
          <w:noProof/>
          <w:sz w:val="10"/>
          <w:szCs w:val="10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1.25pt;height:103.7pt">
            <v:imagedata r:id="rId4" o:title="Untitled-1"/>
          </v:shape>
        </w:pict>
      </w:r>
    </w:p>
    <w:p w:rsidR="009506B5" w:rsidRDefault="00D14C88" w:rsidP="009506B5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26" type="#_x0000_t75" style="width:151.95pt;height:46.25pt">
            <v:imagedata r:id="rId5" o:title="Untitled-1"/>
          </v:shape>
        </w:pict>
      </w:r>
    </w:p>
    <w:p w:rsidR="001023A8" w:rsidRDefault="001023A8" w:rsidP="009506B5">
      <w:pPr>
        <w:spacing w:after="0"/>
        <w:rPr>
          <w:sz w:val="10"/>
          <w:szCs w:val="10"/>
        </w:rPr>
      </w:pPr>
    </w:p>
    <w:p w:rsidR="001023A8" w:rsidRDefault="001023A8" w:rsidP="001023A8">
      <w:pPr>
        <w:pStyle w:val="a6"/>
        <w:spacing w:before="0" w:beforeAutospacing="0" w:after="0" w:afterAutospacing="0"/>
        <w:rPr>
          <w:sz w:val="10"/>
          <w:szCs w:val="10"/>
        </w:rPr>
      </w:pPr>
      <w:r w:rsidRPr="001023A8">
        <w:rPr>
          <w:i/>
          <w:sz w:val="10"/>
          <w:szCs w:val="10"/>
          <w:u w:val="single"/>
        </w:rPr>
        <w:t xml:space="preserve">2. Теорема о гранях </w:t>
      </w:r>
    </w:p>
    <w:p w:rsidR="001023A8" w:rsidRDefault="00D14C88" w:rsidP="009506B5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27" type="#_x0000_t75" style="width:157.85pt;height:151.25pt">
            <v:imagedata r:id="rId6" o:title="Untitled-2"/>
          </v:shape>
        </w:pict>
      </w:r>
    </w:p>
    <w:p w:rsidR="001023A8" w:rsidRDefault="001023A8" w:rsidP="009506B5">
      <w:pPr>
        <w:spacing w:after="0"/>
        <w:rPr>
          <w:sz w:val="10"/>
          <w:szCs w:val="10"/>
        </w:rPr>
      </w:pPr>
    </w:p>
    <w:p w:rsidR="001023A8" w:rsidRPr="001023A8" w:rsidRDefault="001023A8" w:rsidP="001023A8">
      <w:pPr>
        <w:pStyle w:val="a6"/>
        <w:spacing w:before="0" w:beforeAutospacing="0" w:after="0" w:afterAutospacing="0"/>
        <w:rPr>
          <w:i/>
          <w:sz w:val="10"/>
          <w:szCs w:val="10"/>
          <w:u w:val="single"/>
        </w:rPr>
      </w:pPr>
      <w:r w:rsidRPr="001023A8">
        <w:rPr>
          <w:i/>
          <w:sz w:val="10"/>
          <w:szCs w:val="10"/>
          <w:u w:val="single"/>
        </w:rPr>
        <w:t xml:space="preserve">3. Предел последовательности. М-лемма. </w:t>
      </w:r>
    </w:p>
    <w:p w:rsidR="001023A8" w:rsidRDefault="00D14C88" w:rsidP="009506B5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28" type="#_x0000_t75" style="width:157.85pt;height:133.45pt">
            <v:imagedata r:id="rId7" o:title="Untitled-3"/>
          </v:shape>
        </w:pict>
      </w:r>
    </w:p>
    <w:p w:rsidR="00C44B83" w:rsidRDefault="00910A73" w:rsidP="009506B5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29" type="#_x0000_t75" style="width:157.85pt;height:91.8pt">
            <v:imagedata r:id="rId8" o:title="Untitled-3"/>
          </v:shape>
        </w:pict>
      </w:r>
    </w:p>
    <w:p w:rsidR="00CC375A" w:rsidRDefault="00CC375A" w:rsidP="009506B5">
      <w:pPr>
        <w:spacing w:after="0"/>
        <w:rPr>
          <w:sz w:val="10"/>
          <w:szCs w:val="10"/>
        </w:rPr>
      </w:pPr>
    </w:p>
    <w:p w:rsidR="001023A8" w:rsidRDefault="00D14C88" w:rsidP="009506B5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30" type="#_x0000_t75" style="width:157.85pt;height:1in">
            <v:imagedata r:id="rId9" o:title="Untitled-3"/>
          </v:shape>
        </w:pict>
      </w:r>
    </w:p>
    <w:p w:rsidR="007E46D8" w:rsidRDefault="007E46D8" w:rsidP="009506B5">
      <w:pPr>
        <w:spacing w:after="0"/>
        <w:rPr>
          <w:sz w:val="10"/>
          <w:szCs w:val="10"/>
        </w:rPr>
      </w:pPr>
    </w:p>
    <w:p w:rsidR="007E46D8" w:rsidRDefault="007E46D8" w:rsidP="007E46D8">
      <w:pPr>
        <w:pStyle w:val="a6"/>
        <w:spacing w:before="0" w:beforeAutospacing="0" w:after="0" w:afterAutospacing="0"/>
        <w:rPr>
          <w:sz w:val="10"/>
          <w:szCs w:val="10"/>
        </w:rPr>
      </w:pPr>
      <w:r w:rsidRPr="007E46D8">
        <w:rPr>
          <w:i/>
          <w:sz w:val="10"/>
          <w:szCs w:val="10"/>
          <w:u w:val="single"/>
        </w:rPr>
        <w:t>4</w:t>
      </w:r>
      <w:r w:rsidR="00AD5E33">
        <w:rPr>
          <w:i/>
          <w:sz w:val="10"/>
          <w:szCs w:val="10"/>
          <w:u w:val="single"/>
        </w:rPr>
        <w:t xml:space="preserve"> </w:t>
      </w:r>
      <w:r w:rsidR="00AD5E33" w:rsidRPr="004844D5">
        <w:rPr>
          <w:i/>
          <w:sz w:val="10"/>
          <w:szCs w:val="10"/>
          <w:u w:val="single"/>
        </w:rPr>
        <w:t>&amp;</w:t>
      </w:r>
      <w:r w:rsidR="00AD5E33">
        <w:rPr>
          <w:i/>
          <w:sz w:val="10"/>
          <w:szCs w:val="10"/>
          <w:u w:val="single"/>
        </w:rPr>
        <w:t xml:space="preserve"> </w:t>
      </w:r>
      <w:r w:rsidR="00AD5E33" w:rsidRPr="004844D5">
        <w:rPr>
          <w:i/>
          <w:sz w:val="10"/>
          <w:szCs w:val="10"/>
          <w:u w:val="single"/>
        </w:rPr>
        <w:t>5</w:t>
      </w:r>
      <w:r w:rsidRPr="007E46D8">
        <w:rPr>
          <w:i/>
          <w:sz w:val="10"/>
          <w:szCs w:val="10"/>
          <w:u w:val="single"/>
        </w:rPr>
        <w:t>. Свойства сходящихся последовательностей</w:t>
      </w:r>
      <w:r w:rsidR="00AD5E33">
        <w:rPr>
          <w:i/>
          <w:sz w:val="10"/>
          <w:szCs w:val="10"/>
          <w:u w:val="single"/>
        </w:rPr>
        <w:t xml:space="preserve"> </w:t>
      </w:r>
      <w:r w:rsidR="00D14C88">
        <w:rPr>
          <w:sz w:val="10"/>
          <w:szCs w:val="10"/>
        </w:rPr>
        <w:pict>
          <v:shape id="_x0000_i1031" type="#_x0000_t75" style="width:157.85pt;height:100.4pt">
            <v:imagedata r:id="rId10" o:title="Untitled-4"/>
          </v:shape>
        </w:pict>
      </w:r>
      <w:r w:rsidR="00D14C88">
        <w:rPr>
          <w:sz w:val="10"/>
          <w:szCs w:val="10"/>
        </w:rPr>
        <w:pict>
          <v:shape id="_x0000_i1032" type="#_x0000_t75" style="width:157.85pt;height:138.7pt">
            <v:imagedata r:id="rId11" o:title="Untitled-4"/>
          </v:shape>
        </w:pict>
      </w:r>
      <w:r w:rsidR="00D14C88">
        <w:rPr>
          <w:sz w:val="10"/>
          <w:szCs w:val="10"/>
        </w:rPr>
        <w:pict>
          <v:shape id="_x0000_i1033" type="#_x0000_t75" style="width:157.85pt;height:86.55pt">
            <v:imagedata r:id="rId12" o:title="Untitled-4"/>
          </v:shape>
        </w:pict>
      </w:r>
      <w:r w:rsidR="00910A73">
        <w:rPr>
          <w:sz w:val="10"/>
          <w:szCs w:val="10"/>
        </w:rPr>
        <w:pict>
          <v:shape id="_x0000_i1034" type="#_x0000_t75" style="width:157.85pt;height:134.1pt">
            <v:imagedata r:id="rId13" o:title="Untitled-4"/>
          </v:shape>
        </w:pict>
      </w:r>
    </w:p>
    <w:p w:rsidR="00C44B83" w:rsidRDefault="00C44B83" w:rsidP="007E46D8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C44B83" w:rsidRDefault="00C44B83" w:rsidP="007E46D8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C44B83" w:rsidRDefault="00C44B83" w:rsidP="007E46D8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C44B83" w:rsidRPr="00C44B83" w:rsidRDefault="00C44B83" w:rsidP="007E46D8">
      <w:pPr>
        <w:pStyle w:val="a6"/>
        <w:spacing w:before="0" w:beforeAutospacing="0" w:after="0" w:afterAutospacing="0"/>
        <w:rPr>
          <w:i/>
          <w:sz w:val="10"/>
          <w:szCs w:val="10"/>
          <w:u w:val="single"/>
        </w:rPr>
      </w:pPr>
      <w:r w:rsidRPr="00C44B83">
        <w:rPr>
          <w:i/>
          <w:sz w:val="10"/>
          <w:szCs w:val="10"/>
          <w:u w:val="single"/>
        </w:rPr>
        <w:t xml:space="preserve">6. Теорема о монотонной ограниченной последовательности </w:t>
      </w:r>
    </w:p>
    <w:p w:rsidR="00AD5E33" w:rsidRDefault="00D14C88" w:rsidP="007E46D8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35" type="#_x0000_t75" style="width:157.85pt;height:58.8pt">
            <v:imagedata r:id="rId14" o:title="Untitled-5"/>
          </v:shape>
        </w:pict>
      </w:r>
    </w:p>
    <w:p w:rsidR="00C44B83" w:rsidRDefault="00C44B83" w:rsidP="007E46D8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AD5E33" w:rsidRPr="00C44B83" w:rsidRDefault="00C44B83" w:rsidP="007E46D8">
      <w:pPr>
        <w:pStyle w:val="a6"/>
        <w:spacing w:before="0" w:beforeAutospacing="0" w:after="0" w:afterAutospacing="0"/>
        <w:rPr>
          <w:i/>
          <w:sz w:val="10"/>
          <w:szCs w:val="10"/>
          <w:u w:val="single"/>
        </w:rPr>
      </w:pPr>
      <w:r w:rsidRPr="00C44B83">
        <w:rPr>
          <w:i/>
          <w:sz w:val="10"/>
          <w:szCs w:val="10"/>
          <w:u w:val="single"/>
        </w:rPr>
        <w:t xml:space="preserve">7. Теорема о выборе монотонной </w:t>
      </w:r>
      <w:proofErr w:type="spellStart"/>
      <w:r w:rsidRPr="00C44B83">
        <w:rPr>
          <w:i/>
          <w:sz w:val="10"/>
          <w:szCs w:val="10"/>
          <w:u w:val="single"/>
        </w:rPr>
        <w:t>подпосл</w:t>
      </w:r>
      <w:proofErr w:type="spellEnd"/>
      <w:r w:rsidRPr="00C44B83">
        <w:rPr>
          <w:i/>
          <w:sz w:val="10"/>
          <w:szCs w:val="10"/>
          <w:u w:val="single"/>
        </w:rPr>
        <w:t xml:space="preserve">, Принцип выбора </w:t>
      </w:r>
    </w:p>
    <w:p w:rsidR="007E46D8" w:rsidRDefault="00D14C88" w:rsidP="009506B5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36" type="#_x0000_t75" style="width:157.85pt;height:107pt">
            <v:imagedata r:id="rId15" o:title="Untitled-7"/>
          </v:shape>
        </w:pict>
      </w:r>
      <w:r>
        <w:rPr>
          <w:sz w:val="10"/>
          <w:szCs w:val="10"/>
        </w:rPr>
        <w:pict>
          <v:shape id="_x0000_i1037" type="#_x0000_t75" style="width:157.85pt;height:64.05pt">
            <v:imagedata r:id="rId16" o:title="Untitled-7"/>
          </v:shape>
        </w:pict>
      </w:r>
    </w:p>
    <w:p w:rsidR="00C44B83" w:rsidRDefault="00C44B83" w:rsidP="009506B5">
      <w:pPr>
        <w:spacing w:after="0"/>
        <w:rPr>
          <w:sz w:val="10"/>
          <w:szCs w:val="10"/>
        </w:rPr>
      </w:pPr>
    </w:p>
    <w:p w:rsidR="00C44B83" w:rsidRDefault="00C44B83" w:rsidP="00C44B83">
      <w:pPr>
        <w:pStyle w:val="a6"/>
        <w:spacing w:before="0" w:beforeAutospacing="0" w:after="0" w:afterAutospacing="0"/>
        <w:rPr>
          <w:sz w:val="10"/>
          <w:szCs w:val="10"/>
        </w:rPr>
      </w:pPr>
      <w:r w:rsidRPr="00C44B83">
        <w:rPr>
          <w:i/>
          <w:sz w:val="10"/>
          <w:szCs w:val="10"/>
          <w:u w:val="single"/>
        </w:rPr>
        <w:t>8. Число e</w:t>
      </w:r>
      <w:r w:rsidRPr="00C44B83">
        <w:rPr>
          <w:sz w:val="10"/>
          <w:szCs w:val="10"/>
        </w:rPr>
        <w:t xml:space="preserve"> </w:t>
      </w:r>
      <w:r w:rsidR="00D14C88">
        <w:rPr>
          <w:sz w:val="10"/>
          <w:szCs w:val="10"/>
        </w:rPr>
        <w:pict>
          <v:shape id="_x0000_i1038" type="#_x0000_t75" style="width:157.85pt;height:143.35pt">
            <v:imagedata r:id="rId17" o:title="Untitled-8"/>
          </v:shape>
        </w:pict>
      </w:r>
    </w:p>
    <w:p w:rsidR="00DA7786" w:rsidRDefault="00DA7786" w:rsidP="00C44B83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DA7786" w:rsidRPr="00DA7786" w:rsidRDefault="00DA7786" w:rsidP="00DA7786">
      <w:pPr>
        <w:pStyle w:val="a6"/>
        <w:spacing w:before="0" w:beforeAutospacing="0" w:after="0" w:afterAutospacing="0"/>
        <w:rPr>
          <w:i/>
          <w:sz w:val="10"/>
          <w:szCs w:val="10"/>
          <w:u w:val="single"/>
        </w:rPr>
      </w:pPr>
      <w:r w:rsidRPr="00DA7786">
        <w:rPr>
          <w:i/>
          <w:sz w:val="10"/>
          <w:szCs w:val="10"/>
          <w:u w:val="single"/>
        </w:rPr>
        <w:t xml:space="preserve">11. Функции </w:t>
      </w:r>
    </w:p>
    <w:p w:rsidR="00DA7786" w:rsidRPr="0085130D" w:rsidRDefault="00DA7786" w:rsidP="00DA7786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>
            <wp:extent cx="2009775" cy="1252220"/>
            <wp:effectExtent l="0" t="0" r="9525" b="5080"/>
            <wp:docPr id="3" name="Рисунок 3" descr="C:\Users\vipsh\AppData\Local\Microsoft\Windows\INetCache\Content.Word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vipsh\AppData\Local\Microsoft\Windows\INetCache\Content.Word\Untitled-1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786" w:rsidRPr="009506B5" w:rsidRDefault="00DA7786" w:rsidP="00DA7786">
      <w:pPr>
        <w:spacing w:after="0"/>
        <w:rPr>
          <w:sz w:val="10"/>
          <w:szCs w:val="10"/>
        </w:rPr>
      </w:pPr>
    </w:p>
    <w:p w:rsidR="0085130D" w:rsidRPr="00C44B83" w:rsidRDefault="0085130D" w:rsidP="00C44B83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5130D" w:rsidRDefault="0085130D" w:rsidP="0085130D">
      <w:pPr>
        <w:pStyle w:val="a6"/>
        <w:spacing w:before="0" w:beforeAutospacing="0" w:after="0" w:afterAutospacing="0"/>
        <w:rPr>
          <w:sz w:val="10"/>
          <w:szCs w:val="10"/>
        </w:rPr>
      </w:pPr>
      <w:r w:rsidRPr="0085130D">
        <w:rPr>
          <w:i/>
          <w:sz w:val="10"/>
          <w:szCs w:val="10"/>
          <w:u w:val="single"/>
        </w:rPr>
        <w:t>9. Критерий Коши</w:t>
      </w:r>
      <w:r w:rsidRPr="0085130D">
        <w:rPr>
          <w:sz w:val="10"/>
          <w:szCs w:val="10"/>
        </w:rPr>
        <w:t xml:space="preserve"> </w:t>
      </w:r>
      <w:r w:rsidR="00D14C88">
        <w:rPr>
          <w:sz w:val="10"/>
          <w:szCs w:val="10"/>
        </w:rPr>
        <w:pict>
          <v:shape id="_x0000_i1039" type="#_x0000_t75" style="width:157.85pt;height:128.8pt">
            <v:imagedata r:id="rId19" o:title="Untitled-9"/>
          </v:shape>
        </w:pict>
      </w:r>
      <w:r w:rsidR="00D14C88">
        <w:rPr>
          <w:sz w:val="10"/>
          <w:szCs w:val="10"/>
        </w:rPr>
        <w:pict>
          <v:shape id="_x0000_i1040" type="#_x0000_t75" style="width:157.85pt;height:45.6pt">
            <v:imagedata r:id="rId20" o:title="Untitled-9"/>
          </v:shape>
        </w:pict>
      </w:r>
    </w:p>
    <w:p w:rsidR="0085130D" w:rsidRDefault="0085130D" w:rsidP="0085130D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5130D" w:rsidRDefault="0085130D" w:rsidP="0085130D">
      <w:pPr>
        <w:pStyle w:val="a6"/>
        <w:spacing w:before="0" w:beforeAutospacing="0" w:after="0" w:afterAutospacing="0"/>
        <w:rPr>
          <w:sz w:val="10"/>
          <w:szCs w:val="10"/>
        </w:rPr>
      </w:pPr>
      <w:r w:rsidRPr="0085130D">
        <w:rPr>
          <w:i/>
          <w:sz w:val="10"/>
          <w:szCs w:val="10"/>
          <w:u w:val="single"/>
        </w:rPr>
        <w:t>10. Критерий совпаде</w:t>
      </w:r>
      <w:r>
        <w:rPr>
          <w:i/>
          <w:sz w:val="10"/>
          <w:szCs w:val="10"/>
          <w:u w:val="single"/>
        </w:rPr>
        <w:t>ния верхнего и нижнего пределов</w:t>
      </w:r>
      <w:r w:rsidR="00D14C88">
        <w:rPr>
          <w:sz w:val="10"/>
          <w:szCs w:val="10"/>
        </w:rPr>
        <w:pict>
          <v:shape id="_x0000_i1041" type="#_x0000_t75" style="width:157.85pt;height:110.95pt">
            <v:imagedata r:id="rId21" o:title="Untitled-10"/>
          </v:shape>
        </w:pict>
      </w:r>
    </w:p>
    <w:p w:rsidR="0085130D" w:rsidRDefault="00D14C88" w:rsidP="0085130D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42" type="#_x0000_t75" style="width:157.85pt;height:39.65pt">
            <v:imagedata r:id="rId22" o:title="Untitled-10"/>
          </v:shape>
        </w:pict>
      </w:r>
    </w:p>
    <w:p w:rsidR="00DA7786" w:rsidRDefault="00DA7786" w:rsidP="0085130D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DA7786" w:rsidRPr="00542882" w:rsidRDefault="00DA7786" w:rsidP="00DA7786">
      <w:pPr>
        <w:pStyle w:val="a6"/>
        <w:spacing w:before="0" w:beforeAutospacing="0" w:after="0" w:afterAutospacing="0"/>
        <w:rPr>
          <w:i/>
          <w:sz w:val="10"/>
          <w:szCs w:val="10"/>
          <w:u w:val="single"/>
        </w:rPr>
      </w:pPr>
      <w:r w:rsidRPr="00542882">
        <w:rPr>
          <w:i/>
          <w:sz w:val="10"/>
          <w:szCs w:val="10"/>
          <w:u w:val="single"/>
        </w:rPr>
        <w:t xml:space="preserve">12. Предел функции. М-лемма для предела. Односторонние и бесконечные пределы </w:t>
      </w:r>
    </w:p>
    <w:p w:rsidR="00DA7786" w:rsidRDefault="00D14C88" w:rsidP="00DA7786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43" type="#_x0000_t75" style="width:157.85pt;height:1in">
            <v:imagedata r:id="rId23" o:title="Untitled-12"/>
          </v:shape>
        </w:pict>
      </w:r>
    </w:p>
    <w:p w:rsidR="00DA7786" w:rsidRDefault="00910A73" w:rsidP="00DA7786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44" type="#_x0000_t75" style="width:157.85pt;height:40.95pt">
            <v:imagedata r:id="rId24" o:title="Untitled-12"/>
          </v:shape>
        </w:pict>
      </w:r>
    </w:p>
    <w:p w:rsidR="00DA7786" w:rsidRPr="00DA7786" w:rsidRDefault="00910A73" w:rsidP="00DA7786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45" type="#_x0000_t75" style="width:157.85pt;height:46.25pt">
            <v:imagedata r:id="rId25" o:title="Untitled-12"/>
          </v:shape>
        </w:pict>
      </w:r>
    </w:p>
    <w:p w:rsidR="0085130D" w:rsidRDefault="0085130D" w:rsidP="0085130D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542882" w:rsidRDefault="00910A73" w:rsidP="0085130D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46" type="#_x0000_t75" style="width:157.85pt;height:31.05pt">
            <v:imagedata r:id="rId26" o:title="Untitled-12"/>
          </v:shape>
        </w:pict>
      </w:r>
    </w:p>
    <w:p w:rsidR="00542882" w:rsidRDefault="00542882" w:rsidP="0085130D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542882" w:rsidRDefault="00542882" w:rsidP="0085130D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542882" w:rsidRPr="00CC375A" w:rsidRDefault="00542882" w:rsidP="00542882">
      <w:pPr>
        <w:pStyle w:val="a6"/>
        <w:spacing w:before="0" w:beforeAutospacing="0" w:after="0" w:afterAutospacing="0"/>
        <w:rPr>
          <w:i/>
          <w:sz w:val="10"/>
          <w:szCs w:val="10"/>
          <w:u w:val="single"/>
        </w:rPr>
      </w:pPr>
      <w:r w:rsidRPr="00CC375A">
        <w:rPr>
          <w:i/>
          <w:sz w:val="10"/>
          <w:szCs w:val="10"/>
          <w:u w:val="single"/>
        </w:rPr>
        <w:t xml:space="preserve">13. Критерий Гейне </w:t>
      </w:r>
    </w:p>
    <w:p w:rsidR="00542882" w:rsidRDefault="00D14C88" w:rsidP="00542882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47" type="#_x0000_t75" style="width:157.85pt;height:122.85pt">
            <v:imagedata r:id="rId27" o:title="Untitled-13"/>
          </v:shape>
        </w:pict>
      </w:r>
    </w:p>
    <w:p w:rsidR="00CC375A" w:rsidRDefault="00D14C88" w:rsidP="00542882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48" type="#_x0000_t75" style="width:157.85pt;height:25.75pt">
            <v:imagedata r:id="rId28" o:title="Untitled-13"/>
          </v:shape>
        </w:pict>
      </w:r>
    </w:p>
    <w:p w:rsidR="00CC375A" w:rsidRPr="00542882" w:rsidRDefault="00CC375A" w:rsidP="00542882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542882" w:rsidRDefault="00CC375A" w:rsidP="0085130D">
      <w:pPr>
        <w:pStyle w:val="a6"/>
        <w:spacing w:before="0" w:beforeAutospacing="0" w:after="0" w:afterAutospacing="0"/>
        <w:rPr>
          <w:sz w:val="10"/>
          <w:szCs w:val="10"/>
        </w:rPr>
      </w:pPr>
      <w:r w:rsidRPr="00CC375A">
        <w:rPr>
          <w:i/>
          <w:sz w:val="10"/>
          <w:szCs w:val="10"/>
          <w:u w:val="single"/>
        </w:rPr>
        <w:t xml:space="preserve">14. Критерий Коши. Свойства предела функции </w:t>
      </w:r>
      <w:r w:rsidR="00D14C88">
        <w:rPr>
          <w:sz w:val="10"/>
          <w:szCs w:val="10"/>
        </w:rPr>
        <w:pict>
          <v:shape id="_x0000_i1049" type="#_x0000_t75" style="width:157.85pt;height:70.7pt">
            <v:imagedata r:id="rId29" o:title="Untitled-14"/>
          </v:shape>
        </w:pict>
      </w:r>
    </w:p>
    <w:p w:rsidR="00CC375A" w:rsidRPr="0085130D" w:rsidRDefault="00D14C88" w:rsidP="0085130D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50" type="#_x0000_t75" style="width:157.85pt;height:114.95pt">
            <v:imagedata r:id="rId30" o:title="Untitled-14"/>
          </v:shape>
        </w:pict>
      </w:r>
    </w:p>
    <w:p w:rsidR="00DA7786" w:rsidRDefault="00D14C88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51" type="#_x0000_t75" style="width:157.85pt;height:109.65pt">
            <v:imagedata r:id="rId31" o:title="Untitled-14"/>
          </v:shape>
        </w:pict>
      </w:r>
    </w:p>
    <w:p w:rsidR="00CC375A" w:rsidRDefault="00CC375A">
      <w:pPr>
        <w:spacing w:after="0"/>
        <w:rPr>
          <w:sz w:val="10"/>
          <w:szCs w:val="10"/>
        </w:rPr>
      </w:pPr>
    </w:p>
    <w:p w:rsidR="00CC375A" w:rsidRDefault="00CC375A" w:rsidP="00CC375A">
      <w:pPr>
        <w:pStyle w:val="a6"/>
        <w:spacing w:before="0" w:beforeAutospacing="0" w:after="0" w:afterAutospacing="0"/>
        <w:rPr>
          <w:sz w:val="10"/>
          <w:szCs w:val="10"/>
        </w:rPr>
      </w:pPr>
      <w:r w:rsidRPr="00CC375A">
        <w:rPr>
          <w:i/>
          <w:sz w:val="10"/>
          <w:szCs w:val="10"/>
          <w:u w:val="single"/>
        </w:rPr>
        <w:t xml:space="preserve">15. Замечательный тригонометрический предел </w:t>
      </w:r>
    </w:p>
    <w:p w:rsidR="00CC375A" w:rsidRPr="00CC375A" w:rsidRDefault="00D14C88" w:rsidP="00CC375A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52" type="#_x0000_t75" style="width:157.85pt;height:88.5pt">
            <v:imagedata r:id="rId32" o:title="Untitled-15"/>
          </v:shape>
        </w:pict>
      </w:r>
    </w:p>
    <w:p w:rsidR="00CC375A" w:rsidRDefault="00CC375A" w:rsidP="00CC375A">
      <w:pPr>
        <w:pStyle w:val="a6"/>
        <w:spacing w:before="0" w:beforeAutospacing="0" w:after="0" w:afterAutospacing="0"/>
        <w:rPr>
          <w:sz w:val="10"/>
          <w:szCs w:val="10"/>
        </w:rPr>
      </w:pPr>
      <w:r w:rsidRPr="00CC375A">
        <w:rPr>
          <w:i/>
          <w:sz w:val="10"/>
          <w:szCs w:val="10"/>
          <w:u w:val="single"/>
        </w:rPr>
        <w:lastRenderedPageBreak/>
        <w:t xml:space="preserve">16. Непрерывные функции. Классификация точек разрыва </w:t>
      </w:r>
    </w:p>
    <w:p w:rsidR="00CC375A" w:rsidRPr="00CC375A" w:rsidRDefault="00D14C88" w:rsidP="00CC375A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53" type="#_x0000_t75" style="width:157.85pt;height:100.4pt">
            <v:imagedata r:id="rId33" o:title="Untitled-16"/>
          </v:shape>
        </w:pict>
      </w:r>
    </w:p>
    <w:p w:rsidR="00CC375A" w:rsidRDefault="00D14C88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54" type="#_x0000_t75" style="width:157.85pt;height:15.2pt">
            <v:imagedata r:id="rId34" o:title="Untitled-16"/>
          </v:shape>
        </w:pict>
      </w:r>
    </w:p>
    <w:p w:rsidR="0006611B" w:rsidRDefault="00D14C88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55" type="#_x0000_t75" style="width:157.85pt;height:13.2pt">
            <v:imagedata r:id="rId35" o:title="Untitled-16"/>
          </v:shape>
        </w:pict>
      </w:r>
      <w:r>
        <w:rPr>
          <w:sz w:val="10"/>
          <w:szCs w:val="10"/>
        </w:rPr>
        <w:pict>
          <v:shape id="_x0000_i1056" type="#_x0000_t75" style="width:157.85pt;height:49.55pt">
            <v:imagedata r:id="rId36" o:title="Untitled-16"/>
          </v:shape>
        </w:pict>
      </w:r>
    </w:p>
    <w:p w:rsidR="0006611B" w:rsidRDefault="0006611B">
      <w:pPr>
        <w:spacing w:after="0"/>
        <w:rPr>
          <w:sz w:val="10"/>
          <w:szCs w:val="10"/>
        </w:rPr>
      </w:pPr>
    </w:p>
    <w:p w:rsidR="0006611B" w:rsidRDefault="0006611B" w:rsidP="0006611B">
      <w:pPr>
        <w:pStyle w:val="a6"/>
        <w:spacing w:before="0" w:beforeAutospacing="0" w:after="0" w:afterAutospacing="0"/>
        <w:rPr>
          <w:sz w:val="10"/>
          <w:szCs w:val="10"/>
        </w:rPr>
      </w:pPr>
      <w:r w:rsidRPr="0006611B">
        <w:rPr>
          <w:i/>
          <w:sz w:val="10"/>
          <w:szCs w:val="10"/>
          <w:u w:val="single"/>
        </w:rPr>
        <w:t xml:space="preserve">17. Критерий непрерывности монотонной функции </w:t>
      </w:r>
    </w:p>
    <w:p w:rsidR="0006611B" w:rsidRDefault="00D14C88" w:rsidP="0006611B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57" type="#_x0000_t75" style="width:157.85pt;height:81.9pt">
            <v:imagedata r:id="rId37" o:title="Untitled-17"/>
          </v:shape>
        </w:pict>
      </w:r>
      <w:r>
        <w:rPr>
          <w:sz w:val="10"/>
          <w:szCs w:val="10"/>
        </w:rPr>
        <w:pict>
          <v:shape id="_x0000_i1058" type="#_x0000_t75" style="width:157.85pt;height:109.65pt">
            <v:imagedata r:id="rId38" o:title="Untitled-17"/>
          </v:shape>
        </w:pict>
      </w:r>
    </w:p>
    <w:p w:rsidR="00430A6C" w:rsidRPr="0006611B" w:rsidRDefault="00430A6C" w:rsidP="0006611B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  <w:r w:rsidRPr="00430A6C">
        <w:rPr>
          <w:i/>
          <w:sz w:val="10"/>
          <w:szCs w:val="10"/>
          <w:u w:val="single"/>
        </w:rPr>
        <w:t xml:space="preserve">18. Теоремы о непрерывности обратной и сложной функций </w:t>
      </w:r>
    </w:p>
    <w:p w:rsidR="00430A6C" w:rsidRDefault="00D14C88" w:rsidP="00430A6C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59" type="#_x0000_t75" style="width:157.85pt;height:82.55pt">
            <v:imagedata r:id="rId39" o:title="Untitled-18"/>
          </v:shape>
        </w:pict>
      </w:r>
      <w:r>
        <w:rPr>
          <w:sz w:val="10"/>
          <w:szCs w:val="10"/>
        </w:rPr>
        <w:pict>
          <v:shape id="_x0000_i1060" type="#_x0000_t75" style="width:157.85pt;height:31.7pt">
            <v:imagedata r:id="rId40" o:title="Untitled-18"/>
          </v:shape>
        </w:pict>
      </w: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Pr="00430A6C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  <w:r w:rsidRPr="00430A6C">
        <w:rPr>
          <w:i/>
          <w:sz w:val="10"/>
          <w:szCs w:val="10"/>
          <w:u w:val="single"/>
        </w:rPr>
        <w:t xml:space="preserve">19. Теорема о стабилизации знака. Теорема о локальной непрерывности, Теорема о непрерывности арифметических комбинаций непрерывных функций </w:t>
      </w:r>
    </w:p>
    <w:p w:rsidR="00430A6C" w:rsidRDefault="00D14C88" w:rsidP="00430A6C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61" type="#_x0000_t75" style="width:157.85pt;height:98.4pt">
            <v:imagedata r:id="rId41" o:title="Untitled-19"/>
          </v:shape>
        </w:pict>
      </w:r>
    </w:p>
    <w:p w:rsidR="00430A6C" w:rsidRPr="00430A6C" w:rsidRDefault="00D14C88" w:rsidP="00430A6C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62" type="#_x0000_t75" style="width:157.85pt;height:46.25pt">
            <v:imagedata r:id="rId42" o:title="Untitled-19"/>
          </v:shape>
        </w:pict>
      </w:r>
    </w:p>
    <w:p w:rsidR="0006611B" w:rsidRDefault="0006611B">
      <w:pPr>
        <w:spacing w:after="0"/>
        <w:rPr>
          <w:sz w:val="10"/>
          <w:szCs w:val="10"/>
        </w:rPr>
      </w:pPr>
    </w:p>
    <w:p w:rsidR="00B35DEC" w:rsidRDefault="00B35DEC" w:rsidP="00B35DEC">
      <w:pPr>
        <w:pStyle w:val="a6"/>
        <w:spacing w:before="0" w:beforeAutospacing="0" w:after="0" w:afterAutospacing="0"/>
        <w:rPr>
          <w:sz w:val="10"/>
          <w:szCs w:val="10"/>
        </w:rPr>
      </w:pPr>
      <w:r w:rsidRPr="00B35DEC">
        <w:rPr>
          <w:i/>
          <w:sz w:val="10"/>
          <w:szCs w:val="10"/>
          <w:u w:val="single"/>
        </w:rPr>
        <w:t xml:space="preserve">21. Замечательные показательно-степенной, логарифмический, показательный и степенной пределы </w:t>
      </w:r>
    </w:p>
    <w:p w:rsidR="004844D5" w:rsidRDefault="00D14C88" w:rsidP="00B35DEC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63" type="#_x0000_t75" style="width:157.85pt;height:110.95pt">
            <v:imagedata r:id="rId43" o:title="Untitled-21"/>
          </v:shape>
        </w:pict>
      </w:r>
    </w:p>
    <w:p w:rsidR="00B35DEC" w:rsidRDefault="00D14C88" w:rsidP="00B35DEC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64" type="#_x0000_t75" style="width:157.85pt;height:89.15pt">
            <v:imagedata r:id="rId44" o:title="Untitled-21"/>
          </v:shape>
        </w:pict>
      </w:r>
    </w:p>
    <w:p w:rsidR="004844D5" w:rsidRDefault="004844D5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B35DEC" w:rsidRDefault="00A72201" w:rsidP="00B35DEC">
      <w:pPr>
        <w:pStyle w:val="a6"/>
        <w:spacing w:before="0" w:beforeAutospacing="0" w:after="0" w:afterAutospacing="0"/>
        <w:rPr>
          <w:sz w:val="10"/>
          <w:szCs w:val="10"/>
        </w:rPr>
      </w:pPr>
      <w:r w:rsidRPr="00910A73">
        <w:rPr>
          <w:i/>
          <w:sz w:val="10"/>
          <w:szCs w:val="10"/>
          <w:u w:val="single"/>
        </w:rPr>
        <w:t>2</w:t>
      </w:r>
      <w:r w:rsidR="004844D5" w:rsidRPr="004844D5">
        <w:rPr>
          <w:i/>
          <w:sz w:val="10"/>
          <w:szCs w:val="10"/>
          <w:u w:val="single"/>
        </w:rPr>
        <w:t xml:space="preserve">3. Теорема о промежуточных значениях </w:t>
      </w:r>
      <w:r w:rsidR="004844D5">
        <w:rPr>
          <w:noProof/>
          <w:sz w:val="10"/>
          <w:szCs w:val="10"/>
        </w:rPr>
        <w:drawing>
          <wp:inline distT="0" distB="0" distL="0" distR="0">
            <wp:extent cx="2002790" cy="1005840"/>
            <wp:effectExtent l="0" t="0" r="0" b="3810"/>
            <wp:docPr id="2" name="Рисунок 2" descr="C:\Users\vipsh\AppData\Local\Microsoft\Windows\INetCache\Content.Word\Untitled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ipsh\AppData\Local\Microsoft\Windows\INetCache\Content.Word\Untitled-2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9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8A28F8" w:rsidRDefault="008A28F8" w:rsidP="00B35DE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910A73" w:rsidRDefault="00910A73" w:rsidP="00B35DEC">
      <w:pPr>
        <w:pStyle w:val="a6"/>
        <w:spacing w:before="0" w:beforeAutospacing="0" w:after="0" w:afterAutospacing="0"/>
        <w:rPr>
          <w:i/>
          <w:sz w:val="10"/>
          <w:szCs w:val="10"/>
          <w:u w:val="single"/>
        </w:rPr>
      </w:pPr>
    </w:p>
    <w:p w:rsidR="00B35DEC" w:rsidRDefault="00B35DEC" w:rsidP="00B35DEC">
      <w:pPr>
        <w:pStyle w:val="a6"/>
        <w:spacing w:before="0" w:beforeAutospacing="0" w:after="0" w:afterAutospacing="0"/>
        <w:rPr>
          <w:sz w:val="10"/>
          <w:szCs w:val="10"/>
        </w:rPr>
      </w:pPr>
      <w:r w:rsidRPr="00B35DEC">
        <w:rPr>
          <w:i/>
          <w:sz w:val="10"/>
          <w:szCs w:val="10"/>
          <w:u w:val="single"/>
        </w:rPr>
        <w:t xml:space="preserve">22. Сравнение бесконечно малых и бесконечно больших функций </w:t>
      </w:r>
    </w:p>
    <w:p w:rsidR="00B35DEC" w:rsidRPr="00B35DEC" w:rsidRDefault="00D14C88" w:rsidP="00B35DEC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sz w:val="10"/>
          <w:szCs w:val="10"/>
        </w:rPr>
        <w:pict>
          <v:shape id="_x0000_i1065" type="#_x0000_t75" style="width:157.85pt;height:104.35pt">
            <v:imagedata r:id="rId46" o:title="Untitled-22"/>
          </v:shape>
        </w:pict>
      </w:r>
      <w:r>
        <w:rPr>
          <w:sz w:val="10"/>
          <w:szCs w:val="10"/>
        </w:rPr>
        <w:pict>
          <v:shape id="_x0000_i1066" type="#_x0000_t75" style="width:157.85pt;height:49.55pt">
            <v:imagedata r:id="rId47" o:title="Untitled-22"/>
          </v:shape>
        </w:pict>
      </w:r>
    </w:p>
    <w:p w:rsidR="004844D5" w:rsidRDefault="004844D5" w:rsidP="00A72201">
      <w:pPr>
        <w:pStyle w:val="a6"/>
        <w:spacing w:before="0" w:beforeAutospacing="0" w:after="0" w:afterAutospacing="0"/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>
            <wp:extent cx="1998345" cy="563880"/>
            <wp:effectExtent l="0" t="0" r="1905" b="7620"/>
            <wp:docPr id="1" name="Рисунок 1" descr="Untitled-2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Untitled-22.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45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201" w:rsidRDefault="00A72201" w:rsidP="00A72201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844D5" w:rsidRDefault="004844D5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4844D5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24. Теорема Вейерштрасса </w:t>
      </w:r>
    </w:p>
    <w:p w:rsidR="004844D5" w:rsidRDefault="00D14C88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67" type="#_x0000_t75" style="width:157.85pt;height:118.9pt">
            <v:imagedata r:id="rId49" o:title="Untitled-24"/>
          </v:shape>
        </w:pict>
      </w:r>
    </w:p>
    <w:p w:rsidR="004844D5" w:rsidRDefault="004844D5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4844D5" w:rsidRDefault="004844D5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4844D5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25. Теорема Кантора </w:t>
      </w:r>
    </w:p>
    <w:p w:rsidR="00A72201" w:rsidRPr="004844D5" w:rsidRDefault="00D14C88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68" type="#_x0000_t75" style="width:157.85pt;height:40.3pt">
            <v:imagedata r:id="rId50" o:title="Untitled-25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69" type="#_x0000_t75" style="width:157.85pt;height:63.4pt">
            <v:imagedata r:id="rId51" o:title="Untitled-25"/>
          </v:shape>
        </w:pict>
      </w:r>
    </w:p>
    <w:p w:rsidR="004844D5" w:rsidRDefault="004844D5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72201" w:rsidRDefault="00A72201" w:rsidP="00A72201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A7220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26. Производная и ее геометрический смысл. Теорема о непрерывности функции, имеющей конечную производную </w:t>
      </w:r>
    </w:p>
    <w:p w:rsidR="00727559" w:rsidRDefault="00D14C88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0" type="#_x0000_t75" style="width:157.85pt;height:95.1pt">
            <v:imagedata r:id="rId52" o:title="Untitled-26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1" type="#_x0000_t75" style="width:157.85pt;height:36.35pt">
            <v:imagedata r:id="rId53" o:title="Untitled-26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2" type="#_x0000_t75" style="width:157.85pt;height:27.1pt">
            <v:imagedata r:id="rId54" o:title="Untitled-26"/>
          </v:shape>
        </w:pict>
      </w:r>
    </w:p>
    <w:p w:rsidR="00727559" w:rsidRDefault="00D14C88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3" type="#_x0000_t75" style="width:157.85pt;height:41.6pt">
            <v:imagedata r:id="rId55" o:title="Untitled-26"/>
          </v:shape>
        </w:pict>
      </w:r>
    </w:p>
    <w:p w:rsidR="00727559" w:rsidRDefault="00727559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72755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27. Теорема о производных </w:t>
      </w:r>
      <w:proofErr w:type="spellStart"/>
      <w:r w:rsidRPr="0072755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арифм</w:t>
      </w:r>
      <w:proofErr w:type="spellEnd"/>
      <w:r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комб</w:t>
      </w:r>
      <w:proofErr w:type="spellEnd"/>
      <w:r w:rsidRPr="0072755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 функций. Производные основных элементарных функций </w:t>
      </w:r>
    </w:p>
    <w:p w:rsidR="00727559" w:rsidRDefault="00D14C88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4" type="#_x0000_t75" style="width:157.85pt;height:74.65pt">
            <v:imagedata r:id="rId56" o:title="Untitled-27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5" type="#_x0000_t75" style="width:157.85pt;height:124.85pt">
            <v:imagedata r:id="rId57" o:title="Untitled-27"/>
          </v:shape>
        </w:pict>
      </w: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72755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28. Производные обратной и сложной функций </w:t>
      </w:r>
    </w:p>
    <w:p w:rsidR="00727559" w:rsidRDefault="00D14C88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6" type="#_x0000_t75" style="width:157.85pt;height:125.5pt">
            <v:imagedata r:id="rId58" o:title="Untitled-28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7" type="#_x0000_t75" style="width:157.85pt;height:89.85pt">
            <v:imagedata r:id="rId59" o:title="Untitled-28"/>
          </v:shape>
        </w:pict>
      </w:r>
    </w:p>
    <w:p w:rsidR="00727559" w:rsidRP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727559" w:rsidRDefault="00727559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72755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29. Дифференцируемые функции. Дифференциал. Критерий дифференцируемости </w:t>
      </w:r>
    </w:p>
    <w:p w:rsidR="00727559" w:rsidRDefault="00D14C88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8" type="#_x0000_t75" style="width:157.85pt;height:138.7pt">
            <v:imagedata r:id="rId60" o:title="Untitled-29"/>
          </v:shape>
        </w:pict>
      </w:r>
    </w:p>
    <w:p w:rsidR="00567948" w:rsidRDefault="00567948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567948" w:rsidRPr="00567948" w:rsidRDefault="00567948" w:rsidP="0056794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567948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lastRenderedPageBreak/>
        <w:t xml:space="preserve">30. Производные и дифференциалы высших порядков. Правило Лейбница </w:t>
      </w:r>
    </w:p>
    <w:p w:rsidR="00567948" w:rsidRDefault="00D14C88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79" type="#_x0000_t75" style="width:157.85pt;height:54.85pt">
            <v:imagedata r:id="rId61" o:title="Untitled-30"/>
          </v:shape>
        </w:pict>
      </w:r>
    </w:p>
    <w:p w:rsidR="00567948" w:rsidRDefault="00D14C88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80" type="#_x0000_t75" style="width:157.85pt;height:90.5pt">
            <v:imagedata r:id="rId62" o:title="Untitled-30"/>
          </v:shape>
        </w:pict>
      </w:r>
    </w:p>
    <w:p w:rsidR="00567948" w:rsidRDefault="00D14C88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81" type="#_x0000_t75" style="width:157.85pt;height:106.35pt">
            <v:imagedata r:id="rId63" o:title="Untitled-30"/>
          </v:shape>
        </w:pict>
      </w:r>
    </w:p>
    <w:p w:rsidR="00D805F9" w:rsidRDefault="00D14C88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82" type="#_x0000_t75" style="width:158.55pt;height:120.2pt">
            <v:imagedata r:id="rId64" o:title="Untitled-30"/>
          </v:shape>
        </w:pict>
      </w:r>
    </w:p>
    <w:p w:rsidR="001E23E1" w:rsidRDefault="001E23E1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E23E1" w:rsidRDefault="001E23E1" w:rsidP="001E23E1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1E23E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35. Теорема Коши </w:t>
      </w:r>
    </w:p>
    <w:p w:rsidR="001E23E1" w:rsidRPr="001E23E1" w:rsidRDefault="001E23E1" w:rsidP="001E23E1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2790" cy="1764665"/>
            <wp:effectExtent l="0" t="0" r="0" b="6985"/>
            <wp:docPr id="7" name="Рисунок 7" descr="C:\Users\vipsh\AppData\Local\Microsoft\Windows\INetCache\Content.Word\Untitled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vipsh\AppData\Local\Microsoft\Windows\INetCache\Content.Word\Untitled-3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9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E1" w:rsidRDefault="001E23E1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E23E1" w:rsidRDefault="001E23E1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E23E1" w:rsidRDefault="001E23E1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E23E1" w:rsidRDefault="001E23E1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E23E1" w:rsidRDefault="001E23E1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E23E1" w:rsidRDefault="001E23E1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D805F9" w:rsidRDefault="001E23E1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1E23E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33. Теорема Лагранжа </w:t>
      </w:r>
      <w:r w:rsidR="00D14C88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83" type="#_x0000_t75" style="width:157.85pt;height:100.4pt">
            <v:imagedata r:id="rId66" o:title="Untitled-32"/>
          </v:shape>
        </w:pict>
      </w:r>
      <w:r w:rsidR="00D14C88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84" type="#_x0000_t75" style="width:157.85pt;height:86.55pt">
            <v:imagedata r:id="rId67" o:title="Untitled-32"/>
          </v:shape>
        </w:pict>
      </w:r>
    </w:p>
    <w:p w:rsidR="00D805F9" w:rsidRDefault="00D805F9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D805F9" w:rsidRPr="00D805F9" w:rsidRDefault="00D805F9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D805F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31. Дифференциалы высших порядков. Инвариантность формы первого дифференциала. Производные </w:t>
      </w:r>
      <w:proofErr w:type="spellStart"/>
      <w:r w:rsidRPr="00D805F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параметрически</w:t>
      </w:r>
      <w:proofErr w:type="spellEnd"/>
      <w:r w:rsidRPr="00D805F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 заданной функции  </w:t>
      </w:r>
    </w:p>
    <w:p w:rsidR="00D805F9" w:rsidRDefault="00D805F9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727559" w:rsidRPr="00727559" w:rsidRDefault="00D14C88" w:rsidP="0072755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85" type="#_x0000_t75" style="width:158.55pt;height:72.65pt">
            <v:imagedata r:id="rId68" o:title="Untitled-30"/>
          </v:shape>
        </w:pict>
      </w:r>
    </w:p>
    <w:p w:rsidR="00727559" w:rsidRDefault="00727559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D805F9" w:rsidRDefault="00D14C88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86" type="#_x0000_t75" style="width:157.85pt;height:120.9pt">
            <v:imagedata r:id="rId69" o:title="Untitled-31"/>
          </v:shape>
        </w:pict>
      </w:r>
    </w:p>
    <w:p w:rsidR="001E23E1" w:rsidRDefault="001E23E1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E23E1" w:rsidRPr="001E23E1" w:rsidRDefault="001E23E1" w:rsidP="001E23E1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1E23E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34. Критерий постоянства дифференцируемой функции </w:t>
      </w:r>
    </w:p>
    <w:p w:rsidR="00D805F9" w:rsidRDefault="001E23E1" w:rsidP="001E23E1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1E23E1">
        <w:rPr>
          <w:noProof/>
          <w:sz w:val="10"/>
          <w:szCs w:val="10"/>
          <w:lang w:eastAsia="ru-RU"/>
        </w:rPr>
        <w:drawing>
          <wp:inline distT="0" distB="0" distL="0" distR="0">
            <wp:extent cx="2002790" cy="640080"/>
            <wp:effectExtent l="0" t="0" r="0" b="7620"/>
            <wp:docPr id="4" name="Рисунок 4" descr="C:\Users\vipsh\AppData\Local\Microsoft\Windows\INetCache\Content.Word\Untitled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vipsh\AppData\Local\Microsoft\Windows\INetCache\Content.Word\Untitled-34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9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805F9" w:rsidRDefault="00D805F9" w:rsidP="00D805F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D805F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32. Теоремы Ферма и </w:t>
      </w:r>
      <w:proofErr w:type="spellStart"/>
      <w:r w:rsidRPr="00D805F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Ролля</w:t>
      </w:r>
      <w:proofErr w:type="spellEnd"/>
    </w:p>
    <w:p w:rsidR="00D805F9" w:rsidRDefault="00D14C88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87" type="#_x0000_t75" style="width:157.85pt;height:100.4pt">
            <v:imagedata r:id="rId66" o:title="Untitled-32"/>
          </v:shape>
        </w:pict>
      </w:r>
      <w:r w:rsidR="00D805F9" w:rsidRPr="00D805F9">
        <w:rPr>
          <w:rFonts w:ascii="Times New Roman" w:eastAsia="Times New Roman" w:hAnsi="Times New Roman" w:cs="Times New Roman"/>
          <w:i/>
          <w:sz w:val="10"/>
          <w:szCs w:val="1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10"/>
          <w:szCs w:val="10"/>
          <w:lang w:eastAsia="ru-RU"/>
        </w:rPr>
        <w:pict>
          <v:shape id="_x0000_i1088" type="#_x0000_t75" style="width:157.85pt;height:86.55pt">
            <v:imagedata r:id="rId67" o:title="Untitled-32"/>
          </v:shape>
        </w:pict>
      </w:r>
    </w:p>
    <w:p w:rsidR="001E23E1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lang w:eastAsia="ru-RU"/>
        </w:rPr>
      </w:pPr>
    </w:p>
    <w:p w:rsidR="001E23E1" w:rsidRPr="00D805F9" w:rsidRDefault="001E23E1" w:rsidP="00D805F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1E23E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36. Правило </w:t>
      </w:r>
      <w:proofErr w:type="spellStart"/>
      <w:r w:rsidRPr="001E23E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Лопиталя</w:t>
      </w:r>
      <w:proofErr w:type="spellEnd"/>
      <w:r w:rsidRPr="001E23E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 </w:t>
      </w:r>
    </w:p>
    <w:p w:rsidR="00D62033" w:rsidRDefault="00D14C88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89" type="#_x0000_t75" style="width:157.85pt;height:114.3pt">
            <v:imagedata r:id="rId71" o:title="Untitled-36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90" type="#_x0000_t75" style="width:157.85pt;height:109pt">
            <v:imagedata r:id="rId72" o:title="Untitled-36"/>
          </v:shape>
        </w:pict>
      </w:r>
    </w:p>
    <w:p w:rsidR="00D62033" w:rsidRDefault="00D14C88" w:rsidP="004844D5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91" type="#_x0000_t75" style="width:157.85pt;height:97.75pt">
            <v:imagedata r:id="rId73" o:title="Untitled-36"/>
          </v:shape>
        </w:pict>
      </w:r>
    </w:p>
    <w:p w:rsidR="00430A6C" w:rsidRPr="001E23E1" w:rsidRDefault="00430A6C" w:rsidP="00430A6C">
      <w:pPr>
        <w:pStyle w:val="a6"/>
        <w:spacing w:before="0" w:beforeAutospacing="0" w:after="0" w:afterAutospacing="0"/>
        <w:rPr>
          <w:sz w:val="10"/>
          <w:szCs w:val="10"/>
        </w:rPr>
      </w:pPr>
    </w:p>
    <w:p w:rsidR="00430A6C" w:rsidRDefault="00430A6C">
      <w:pPr>
        <w:spacing w:after="0"/>
        <w:rPr>
          <w:sz w:val="10"/>
          <w:szCs w:val="10"/>
        </w:rPr>
      </w:pPr>
    </w:p>
    <w:p w:rsidR="00D62033" w:rsidRDefault="00D62033">
      <w:pPr>
        <w:spacing w:after="0"/>
        <w:rPr>
          <w:sz w:val="10"/>
          <w:szCs w:val="10"/>
        </w:rPr>
      </w:pPr>
    </w:p>
    <w:p w:rsidR="00D62033" w:rsidRDefault="00D62033">
      <w:pPr>
        <w:spacing w:after="0"/>
        <w:rPr>
          <w:sz w:val="10"/>
          <w:szCs w:val="10"/>
        </w:rPr>
      </w:pPr>
    </w:p>
    <w:p w:rsidR="00D62033" w:rsidRDefault="00D62033">
      <w:pPr>
        <w:spacing w:after="0"/>
        <w:rPr>
          <w:sz w:val="10"/>
          <w:szCs w:val="10"/>
        </w:rPr>
      </w:pPr>
    </w:p>
    <w:p w:rsidR="00D62033" w:rsidRDefault="00D62033">
      <w:pPr>
        <w:spacing w:after="0"/>
        <w:rPr>
          <w:sz w:val="10"/>
          <w:szCs w:val="10"/>
        </w:rPr>
      </w:pPr>
    </w:p>
    <w:p w:rsidR="00D62033" w:rsidRDefault="00D62033" w:rsidP="00D6203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D6203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37. Формула Тейлора. Теорема об остаточном члене формулы Тейлора </w:t>
      </w:r>
    </w:p>
    <w:p w:rsidR="00D62033" w:rsidRDefault="00D14C88" w:rsidP="00D6203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92" type="#_x0000_t75" style="width:157.85pt;height:82.55pt">
            <v:imagedata r:id="rId74" o:title="Untitled-37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93" type="#_x0000_t75" style="width:157.85pt;height:92.5pt">
            <v:imagedata r:id="rId75" o:title="Untitled-37"/>
          </v:shape>
        </w:pict>
      </w:r>
    </w:p>
    <w:p w:rsidR="00D62033" w:rsidRDefault="00D14C88" w:rsidP="00D6203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94" type="#_x0000_t75" style="width:157.85pt;height:46.9pt">
            <v:imagedata r:id="rId76" o:title="Untitled-37"/>
          </v:shape>
        </w:pict>
      </w:r>
    </w:p>
    <w:p w:rsidR="00D62033" w:rsidRPr="00D62033" w:rsidRDefault="00D62033" w:rsidP="00D6203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D62033" w:rsidRPr="00D62033" w:rsidRDefault="00D62033" w:rsidP="00D62033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D6203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38. Представление остаточного члена в формах Лагранжа, Коши и Пеано </w:t>
      </w:r>
    </w:p>
    <w:p w:rsidR="00D62033" w:rsidRDefault="00D14C88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95" type="#_x0000_t75" style="width:157.85pt;height:136.75pt">
            <v:imagedata r:id="rId77" o:title="Untitled-38"/>
          </v:shape>
        </w:pict>
      </w:r>
    </w:p>
    <w:p w:rsidR="00D62033" w:rsidRDefault="00D14C88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96" type="#_x0000_t75" style="width:157.85pt;height:16.5pt">
            <v:imagedata r:id="rId78" o:title="Untitled-38"/>
          </v:shape>
        </w:pict>
      </w:r>
    </w:p>
    <w:p w:rsidR="00D62033" w:rsidRDefault="00D14C88">
      <w:pPr>
        <w:spacing w:after="0"/>
        <w:rPr>
          <w:sz w:val="10"/>
          <w:szCs w:val="10"/>
        </w:rPr>
      </w:pPr>
      <w:r>
        <w:rPr>
          <w:sz w:val="10"/>
          <w:szCs w:val="10"/>
        </w:rPr>
        <w:pict>
          <v:shape id="_x0000_i1097" type="#_x0000_t75" style="width:157.85pt;height:96.45pt">
            <v:imagedata r:id="rId79" o:title="Untitled-38"/>
          </v:shape>
        </w:pict>
      </w: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>
      <w:pPr>
        <w:spacing w:after="0"/>
        <w:rPr>
          <w:sz w:val="10"/>
          <w:szCs w:val="10"/>
        </w:rPr>
      </w:pPr>
    </w:p>
    <w:p w:rsidR="00910A73" w:rsidRDefault="00910A73" w:rsidP="00910A7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910A7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39. Разложение элементарных функций по формуле Тейлора</w:t>
      </w:r>
    </w:p>
    <w:p w:rsidR="00AA4C21" w:rsidRDefault="00910A73" w:rsidP="00AA4C21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98" type="#_x0000_t75" style="width:157.85pt;height:140.7pt">
            <v:imagedata r:id="rId80" o:title="Untitled-39.1"/>
          </v:shape>
        </w:pict>
      </w:r>
      <w:r w:rsidRPr="00910A73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099" type="#_x0000_t75" style="width:157.85pt;height:130.8pt">
            <v:imagedata r:id="rId81" o:title="Untitled-39.2"/>
          </v:shape>
        </w:pict>
      </w:r>
    </w:p>
    <w:p w:rsidR="00AA4C21" w:rsidRDefault="00AA4C21" w:rsidP="00AA4C21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AA4C21" w:rsidRPr="00910A73" w:rsidRDefault="00910A73" w:rsidP="00AA4C21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910A7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40. Разложение элементарных функций по формуле Тейлора </w: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0" type="#_x0000_t75" style="width:157.85pt;height:108.35pt">
            <v:imagedata r:id="rId82" o:title="Untitled-40.1"/>
          </v:shape>
        </w:pict>
      </w:r>
      <w:r w:rsidR="00AA4C21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1" type="#_x0000_t75" style="width:157.85pt;height:94.45pt">
            <v:imagedata r:id="rId83" o:title="Untitled-40.2"/>
          </v:shape>
        </w:pict>
      </w:r>
    </w:p>
    <w:p w:rsidR="00910A73" w:rsidRDefault="00910A73">
      <w:pPr>
        <w:spacing w:after="0"/>
        <w:rPr>
          <w:sz w:val="10"/>
          <w:szCs w:val="10"/>
        </w:rPr>
      </w:pPr>
    </w:p>
    <w:p w:rsidR="00AA4C21" w:rsidRDefault="00AA4C21" w:rsidP="00AA4C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A4C21" w:rsidRDefault="00AA4C21" w:rsidP="00AA4C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AA4C21" w:rsidRDefault="00AA4C21" w:rsidP="00AA4C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2772C7" w:rsidRDefault="00AA4C21" w:rsidP="002772C7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AA4C2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lastRenderedPageBreak/>
        <w:t xml:space="preserve">41. Критерии монотонности и строгой монотонности </w: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2" type="#_x0000_t75" style="width:157.85pt;height:126.85pt">
            <v:imagedata r:id="rId84" o:title="Untitled-41.1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3" type="#_x0000_t75" style="width:157.85pt;height:42.3pt">
            <v:imagedata r:id="rId85" o:title="Untitled-41.2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4" type="#_x0000_t75" style="width:157.85pt;height:49.55pt">
            <v:imagedata r:id="rId86" o:title="Untitled-41.3"/>
          </v:shape>
        </w:pict>
      </w:r>
    </w:p>
    <w:p w:rsidR="002772C7" w:rsidRDefault="002772C7" w:rsidP="002772C7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2772C7" w:rsidRDefault="00AA4C21" w:rsidP="002772C7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AA4C2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42. Локальный экстремум. Необходимое условие локального экстремума </w: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5" type="#_x0000_t75" style="width:157.85pt;height:100.4pt">
            <v:imagedata r:id="rId87" o:title="Untitled-42.1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6" type="#_x0000_t75" style="width:157.85pt;height:24.45pt">
            <v:imagedata r:id="rId88" o:title="Untitled-42.2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t>(32 билет)</w:t>
      </w:r>
    </w:p>
    <w:p w:rsidR="002772C7" w:rsidRDefault="003E7CA7" w:rsidP="00AA4C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9C2139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45. Точки перегиба. Необходимое условие перегиба </w:t>
      </w:r>
      <w:r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+</w:t>
      </w:r>
      <w:r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1434465"/>
            <wp:effectExtent l="0" t="0" r="0" b="0"/>
            <wp:docPr id="9" name="Рисунок 9" descr="C:\Users\vipsh\AppData\Local\Microsoft\Windows\INetCache\Content.Word\Untitled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vipsh\AppData\Local\Microsoft\Windows\INetCache\Content.Word\Untitled-45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2C7" w:rsidRDefault="002772C7" w:rsidP="00AA4C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2772C7" w:rsidRDefault="002772C7" w:rsidP="00AA4C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9C2139" w:rsidRDefault="009C2139" w:rsidP="009C213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9C2139" w:rsidRDefault="009C2139" w:rsidP="009C213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9C2139" w:rsidRDefault="00AA4C21" w:rsidP="009C213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43.</w:t>
      </w:r>
      <w:r w:rsidR="002772C7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П</w:t>
      </w:r>
      <w:r w:rsidRPr="00AA4C2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равила </w:t>
      </w:r>
      <w:proofErr w:type="spellStart"/>
      <w:r w:rsidRPr="00AA4C2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исследо</w:t>
      </w:r>
      <w:r w:rsidR="002772C7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в</w:t>
      </w:r>
      <w:proofErr w:type="spellEnd"/>
      <w:r w:rsidRPr="00AA4C21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 точек, подозрительных на локальный экстремум </w:t>
      </w:r>
      <w:r w:rsidR="002772C7" w:rsidRPr="002772C7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7" type="#_x0000_t75" style="width:157.85pt;height:80.6pt">
            <v:imagedata r:id="rId90" o:title="Untitled-43.1"/>
          </v:shape>
        </w:pict>
      </w:r>
      <w:r w:rsidR="002772C7" w:rsidRPr="002772C7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8" type="#_x0000_t75" style="width:157.2pt;height:66.05pt">
            <v:imagedata r:id="rId91" o:title="Untitled-43.2"/>
          </v:shape>
        </w:pict>
      </w:r>
      <w:r w:rsidR="002772C7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09" type="#_x0000_t75" style="width:157.85pt;height:83.25pt">
            <v:imagedata r:id="rId92" o:title="Untitled-43.3"/>
          </v:shape>
        </w:pict>
      </w:r>
      <w:r w:rsidR="009C2139"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998220"/>
            <wp:effectExtent l="0" t="0" r="0" b="0"/>
            <wp:docPr id="8" name="Рисунок 8" descr="C:\Users\vipsh\AppData\Local\Microsoft\Windows\INetCache\Content.Word\Untitled-43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vipsh\AppData\Local\Microsoft\Windows\INetCache\Content.Word\Untitled-43.4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139" w:rsidRDefault="009C2139" w:rsidP="009C213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9C2139" w:rsidRDefault="009C2139" w:rsidP="009C2139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2772C7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44. Критерии выпуклости функции </w:t>
      </w:r>
      <w:r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 wp14:anchorId="209B9319" wp14:editId="0B66FCED">
            <wp:extent cx="2004695" cy="1409065"/>
            <wp:effectExtent l="0" t="0" r="0" b="635"/>
            <wp:docPr id="5" name="Рисунок 5" descr="C:\Users\vipsh\AppData\Local\Microsoft\Windows\INetCache\Content.Word\Untitled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vipsh\AppData\Local\Microsoft\Windows\INetCache\Content.Word\Untitled-44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139" w:rsidRDefault="009C2139" w:rsidP="009C213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9C2139"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344170"/>
            <wp:effectExtent l="0" t="0" r="0" b="0"/>
            <wp:docPr id="6" name="Рисунок 6" descr="C:\Users\vipsh\AppData\Local\Microsoft\Windows\INetCache\Content.Word\Untitled-4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vipsh\AppData\Local\Microsoft\Windows\INetCache\Content.Word\Untitled-44.2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139" w:rsidRDefault="009C2139" w:rsidP="009C2139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0" type="#_x0000_t75" style="width:157.85pt;height:97.75pt">
            <v:imagedata r:id="rId96" o:title="Untitled-44.3"/>
          </v:shape>
        </w:pict>
      </w:r>
    </w:p>
    <w:p w:rsidR="00141530" w:rsidRDefault="003E7CA7" w:rsidP="001415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3E7CA7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46. Три правила исследования точек, подозрительных на перегиб </w: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1" type="#_x0000_t75" style="width:157.85pt;height:34.35pt">
            <v:imagedata r:id="rId97" o:title="Untitled-46.1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2" type="#_x0000_t75" style="width:157.85pt;height:79.25pt">
            <v:imagedata r:id="rId98" o:title="Untitled-46.2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3" type="#_x0000_t75" style="width:157.85pt;height:105.7pt">
            <v:imagedata r:id="rId99" o:title="Untitled-46.3"/>
          </v:shape>
        </w:pict>
      </w:r>
    </w:p>
    <w:p w:rsidR="00E711C0" w:rsidRDefault="00E711C0" w:rsidP="001415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E711C0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47. Глобальный экстремум. Теорема о глобальном экстремуме выпуклой функции </w: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4" type="#_x0000_t75" style="width:157.85pt;height:19.15pt">
            <v:imagedata r:id="rId100" o:title="Untitled-47.1"/>
          </v:shape>
        </w:pict>
      </w:r>
    </w:p>
    <w:p w:rsidR="00E711C0" w:rsidRDefault="00E711C0" w:rsidP="00E711C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5" type="#_x0000_t75" style="width:157.85pt;height:93.8pt">
            <v:imagedata r:id="rId101" o:title="Untitled-47.2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6" type="#_x0000_t75" style="width:157.85pt;height:66.05pt">
            <v:imagedata r:id="rId102" o:title="Untitled-47.3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7" type="#_x0000_t75" style="width:157.2pt;height:61.45pt">
            <v:imagedata r:id="rId103" o:title="Untitled-47.4"/>
          </v:shape>
        </w:pict>
      </w:r>
    </w:p>
    <w:p w:rsidR="00FC4F8E" w:rsidRPr="003E7CA7" w:rsidRDefault="00FC4F8E" w:rsidP="00E711C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FC4F8E" w:rsidRDefault="00FC4F8E" w:rsidP="00FC4F8E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FC4F8E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48. Асимптоты</w: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8" type="#_x0000_t75" style="width:157.85pt;height:75.95pt">
            <v:imagedata r:id="rId104" o:title="Untitled-48"/>
          </v:shape>
        </w:pict>
      </w:r>
    </w:p>
    <w:p w:rsidR="00FC4F8E" w:rsidRDefault="00FC4F8E" w:rsidP="00FC4F8E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FC4F8E" w:rsidRDefault="00FC4F8E" w:rsidP="00FC4F8E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FC4F8E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49. Теорема об общем виде первообразной. Неопределенный интеграл. Таблица </w:t>
      </w:r>
    </w:p>
    <w:p w:rsidR="00FC4F8E" w:rsidRDefault="00FC4F8E" w:rsidP="00FC4F8E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19" type="#_x0000_t75" style="width:157.85pt;height:46.9pt">
            <v:imagedata r:id="rId105" o:title="Untitled-49.1"/>
          </v:shape>
        </w:pict>
      </w:r>
    </w:p>
    <w:p w:rsidR="00FC4F8E" w:rsidRDefault="00FC4F8E" w:rsidP="00FC4F8E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0" type="#_x0000_t75" style="width:157.85pt;height:17.15pt">
            <v:imagedata r:id="rId106" o:title="Untitled-49.2"/>
          </v:shape>
        </w:pict>
      </w:r>
    </w:p>
    <w:p w:rsidR="00141530" w:rsidRDefault="00FC4F8E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1" type="#_x0000_t75" style="width:157.85pt;height:12.55pt">
            <v:imagedata r:id="rId107" o:title="Untitled-49.3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2" type="#_x0000_t75" style="width:157.85pt;height:54.85pt">
            <v:imagedata r:id="rId108" o:title="Untitled-49.4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3" type="#_x0000_t75" style="width:157.85pt;height:104.35pt">
            <v:imagedata r:id="rId109" o:title="Untitled-49.5"/>
          </v:shape>
        </w:pict>
      </w:r>
    </w:p>
    <w:p w:rsidR="00141530" w:rsidRDefault="00141530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41530" w:rsidRDefault="00141530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141530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50. Методы вычисления неопределенных интегралов </w:t>
      </w:r>
    </w:p>
    <w:p w:rsidR="00141530" w:rsidRDefault="00141530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4" type="#_x0000_t75" style="width:157.85pt;height:35pt">
            <v:imagedata r:id="rId110" o:title="Untitled-50.1"/>
          </v:shape>
        </w:pict>
      </w:r>
    </w:p>
    <w:p w:rsidR="00141530" w:rsidRDefault="00141530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5" type="#_x0000_t75" style="width:157.2pt;height:35pt">
            <v:imagedata r:id="rId111" o:title="Untitled-50.2"/>
          </v:shape>
        </w:pict>
      </w:r>
    </w:p>
    <w:p w:rsidR="00141530" w:rsidRDefault="00141530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6" type="#_x0000_t75" style="width:157.85pt;height:65.4pt">
            <v:imagedata r:id="rId112" o:title="Untitled-50.3"/>
          </v:shape>
        </w:pict>
      </w:r>
    </w:p>
    <w:p w:rsidR="00141530" w:rsidRDefault="00141530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087D8A" w:rsidRDefault="00141530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141530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51. Теорема о разложении рациональной функции </w:t>
      </w:r>
      <w:r w:rsidR="00087D8A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7" type="#_x0000_t75" style="width:157.85pt;height:99.75pt">
            <v:imagedata r:id="rId113" o:title="Untitled-51.1"/>
          </v:shape>
        </w:pict>
      </w:r>
    </w:p>
    <w:p w:rsidR="00087D8A" w:rsidRDefault="00087D8A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8" type="#_x0000_t75" style="width:157.85pt;height:107pt">
            <v:imagedata r:id="rId114" o:title="Untitled-51.2"/>
          </v:shape>
        </w:pict>
      </w:r>
    </w:p>
    <w:p w:rsidR="00087D8A" w:rsidRDefault="00087D8A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29" type="#_x0000_t75" style="width:157.85pt;height:122.85pt">
            <v:imagedata r:id="rId115" o:title="Untitled-51.3"/>
          </v:shape>
        </w:pict>
      </w:r>
    </w:p>
    <w:p w:rsidR="00087D8A" w:rsidRPr="00141530" w:rsidRDefault="00087D8A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087D8A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52. Интегрирование рациональных функций </w:t>
      </w:r>
    </w:p>
    <w:p w:rsid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0" type="#_x0000_t75" style="width:51.5pt;height:18.5pt">
            <v:imagedata r:id="rId116" o:title="Untitled-52.1"/>
          </v:shape>
        </w:pict>
      </w:r>
    </w:p>
    <w:p w:rsid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1" type="#_x0000_t75" style="width:157.85pt;height:97.1pt">
            <v:imagedata r:id="rId117" o:title="Untitled-52.2"/>
          </v:shape>
        </w:pict>
      </w:r>
    </w:p>
    <w:p w:rsid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087D8A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lastRenderedPageBreak/>
        <w:t xml:space="preserve">53. Интегрирование иррациональных функций </w: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2" type="#_x0000_t75" style="width:157.85pt;height:118.9pt">
            <v:imagedata r:id="rId118" o:title="Untitled-53.1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3" type="#_x0000_t75" style="width:157.85pt;height:99.75pt">
            <v:imagedata r:id="rId119" o:title="Untitled-53.2"/>
          </v:shape>
        </w:pict>
      </w:r>
    </w:p>
    <w:p w:rsid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087D8A" w:rsidRP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087D8A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54. Интегрирование рационально-тригонометрических функций </w:t>
      </w:r>
    </w:p>
    <w:p w:rsid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4" type="#_x0000_t75" style="width:157.85pt;height:120.2pt">
            <v:imagedata r:id="rId120" o:title="Untitled-54"/>
          </v:shape>
        </w:pict>
      </w:r>
    </w:p>
    <w:p w:rsidR="006F7D4B" w:rsidRDefault="006F7D4B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6F7D4B" w:rsidRDefault="006F7D4B" w:rsidP="006F7D4B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6F7D4B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56. Критерий Коши интегрируемости по Риману </w:t>
      </w:r>
    </w:p>
    <w:p w:rsidR="006F7D4B" w:rsidRDefault="006F7D4B" w:rsidP="006F7D4B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1996440" cy="930910"/>
            <wp:effectExtent l="0" t="0" r="3810" b="2540"/>
            <wp:docPr id="11" name="Рисунок 11" descr="C:\Users\vipsh\AppData\Local\Microsoft\Windows\INetCache\Content.Word\Untitled-56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vipsh\AppData\Local\Microsoft\Windows\INetCache\Content.Word\Untitled-56.1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D4B" w:rsidRPr="006F7D4B" w:rsidRDefault="006F7D4B" w:rsidP="006F7D4B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1376045"/>
            <wp:effectExtent l="0" t="0" r="0" b="0"/>
            <wp:docPr id="10" name="Рисунок 10" descr="C:\Users\vipsh\AppData\Local\Microsoft\Windows\INetCache\Content.Word\Untitled-56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vipsh\AppData\Local\Microsoft\Windows\INetCache\Content.Word\Untitled-56.2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6F7D4B" w:rsidRDefault="006F7D4B" w:rsidP="00087D8A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087D8A" w:rsidRDefault="00087D8A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087D8A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55. Интеграл Римана. Необходимые условия интегрируемости </w:t>
      </w:r>
    </w:p>
    <w:p w:rsidR="006F7D4B" w:rsidRDefault="006F7D4B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5" type="#_x0000_t75" style="width:157.85pt;height:62.1pt">
            <v:imagedata r:id="rId123" o:title="Untitled-55.1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6" type="#_x0000_t75" style="width:157.85pt;height:16.5pt">
            <v:imagedata r:id="rId124" o:title="Untitled-55.2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7" type="#_x0000_t75" style="width:157.2pt;height:36.35pt">
            <v:imagedata r:id="rId125" o:title="Untitled-55.3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8" type="#_x0000_t75" style="width:157.85pt;height:128.15pt">
            <v:imagedata r:id="rId126" o:title="Untitled-55.4"/>
          </v:shape>
        </w:pict>
      </w:r>
    </w:p>
    <w:p w:rsidR="006F7D4B" w:rsidRDefault="006F7D4B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39" type="#_x0000_t75" style="width:157.85pt;height:25.75pt">
            <v:imagedata r:id="rId127" o:title="Untitled-55.5"/>
          </v:shape>
        </w:pict>
      </w: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0" type="#_x0000_t75" style="width:157.2pt;height:21.8pt">
            <v:imagedata r:id="rId128" o:title="Untitled-55.6"/>
          </v:shape>
        </w:pict>
      </w:r>
    </w:p>
    <w:p w:rsidR="006F7D4B" w:rsidRDefault="006F7D4B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6F7D4B" w:rsidRPr="006F7D4B" w:rsidRDefault="006F7D4B" w:rsidP="006F7D4B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6F7D4B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57. Интегрируемость непрерывной на отрезке функции </w:t>
      </w:r>
    </w:p>
    <w:p w:rsidR="00087D8A" w:rsidRDefault="006F7D4B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1" type="#_x0000_t75" style="width:157.85pt;height:90.5pt">
            <v:imagedata r:id="rId129" o:title="Untitled-57.1"/>
          </v:shape>
        </w:pict>
      </w:r>
    </w:p>
    <w:p w:rsidR="006F7D4B" w:rsidRDefault="006F7D4B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2" type="#_x0000_t75" style="width:157.2pt;height:48.9pt">
            <v:imagedata r:id="rId130" o:title="Untitled-57.2"/>
          </v:shape>
        </w:pict>
      </w:r>
    </w:p>
    <w:p w:rsidR="006F7D4B" w:rsidRDefault="006F7D4B" w:rsidP="00087D8A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B82662" w:rsidRDefault="00B82662" w:rsidP="00B82662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15796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62. Методы вычисления интегралов Римана </w:t>
      </w:r>
    </w:p>
    <w:p w:rsidR="00B82662" w:rsidRDefault="00B82662" w:rsidP="00B82662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AA63C7"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452755"/>
            <wp:effectExtent l="0" t="0" r="0" b="4445"/>
            <wp:docPr id="16" name="Рисунок 16" descr="C:\Users\vipsh\AppData\Local\Microsoft\Windows\INetCache\Content.Word\Untitled-6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vipsh\AppData\Local\Microsoft\Windows\INetCache\Content.Word\Untitled-62.1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63C7"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410845"/>
            <wp:effectExtent l="0" t="0" r="0" b="8255"/>
            <wp:docPr id="15" name="Рисунок 15" descr="C:\Users\vipsh\AppData\Local\Microsoft\Windows\INetCache\Content.Word\Untitled-6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vipsh\AppData\Local\Microsoft\Windows\INetCache\Content.Word\Untitled-62.2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963" w:rsidRDefault="00157963" w:rsidP="00087D8A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57963" w:rsidRDefault="00157963" w:rsidP="00087D8A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57963" w:rsidRDefault="00157963" w:rsidP="00087D8A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57963" w:rsidRDefault="00157963" w:rsidP="00087D8A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57963" w:rsidRDefault="00157963" w:rsidP="00087D8A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57963" w:rsidRDefault="00157963" w:rsidP="00087D8A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57963" w:rsidRPr="00157963" w:rsidRDefault="006F7D4B" w:rsidP="0015796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6F7D4B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58. Свойства интеграла Римана (линейнос</w:t>
      </w:r>
      <w:r w:rsidR="0015796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ть, монотонность, </w:t>
      </w:r>
      <w:proofErr w:type="spellStart"/>
      <w:r w:rsidR="0015796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аддитивность</w:t>
      </w:r>
      <w:proofErr w:type="spellEnd"/>
      <w:r w:rsidR="00157963" w:rsidRPr="00157963">
        <w:rPr>
          <w:rFonts w:ascii="Times New Roman" w:eastAsia="Times New Roman" w:hAnsi="Times New Roman" w:cs="Times New Roman"/>
          <w:sz w:val="10"/>
          <w:szCs w:val="10"/>
          <w:lang w:eastAsia="ru-RU"/>
        </w:rPr>
        <w:t>)</w:t>
      </w:r>
      <w:r w:rsidRPr="00157963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3" type="#_x0000_t75" style="width:157.85pt;height:37pt">
            <v:imagedata r:id="rId133" o:title="Untitled-58.1"/>
          </v:shape>
        </w:pict>
      </w:r>
      <w:r w:rsidRPr="00157963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4" type="#_x0000_t75" style="width:157.2pt;height:113.6pt">
            <v:imagedata r:id="rId134" o:title="Untitled-58.2"/>
          </v:shape>
        </w:pict>
      </w:r>
      <w:r w:rsidR="00157963" w:rsidRPr="00157963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6" type="#_x0000_t75" style="width:157.85pt;height:110.3pt">
            <v:imagedata r:id="rId135" o:title="Untitled-58.3"/>
          </v:shape>
        </w:pict>
      </w:r>
      <w:r w:rsidR="00157963" w:rsidRPr="00157963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5" type="#_x0000_t75" style="width:157.85pt;height:100.4pt">
            <v:imagedata r:id="rId136" o:title="Untitled-58.4"/>
          </v:shape>
        </w:pict>
      </w:r>
    </w:p>
    <w:p w:rsidR="00157963" w:rsidRPr="00087D8A" w:rsidRDefault="00157963" w:rsidP="0015796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57963" w:rsidRPr="00D14C88" w:rsidRDefault="00157963" w:rsidP="00157963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15796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59. Теорема о среднем для интеграла Римана </w:t>
      </w:r>
    </w:p>
    <w:p w:rsidR="00157963" w:rsidRPr="00157963" w:rsidRDefault="00157963" w:rsidP="0015796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157963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8" type="#_x0000_t75" style="width:157.85pt;height:116.25pt">
            <v:imagedata r:id="rId137" o:title="Untitled-59.1"/>
          </v:shape>
        </w:pict>
      </w:r>
      <w:r w:rsidRPr="00157963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7" type="#_x0000_t75" style="width:157.85pt;height:64.75pt">
            <v:imagedata r:id="rId138" o:title="Untitled-59.2"/>
          </v:shape>
        </w:pict>
      </w:r>
    </w:p>
    <w:p w:rsidR="00157963" w:rsidRPr="00D14C88" w:rsidRDefault="00157963" w:rsidP="00157963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15796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60. Теорема </w:t>
      </w:r>
      <w:proofErr w:type="spellStart"/>
      <w:r w:rsidRPr="0015796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Барроу</w:t>
      </w:r>
      <w:proofErr w:type="spellEnd"/>
      <w:r w:rsidRPr="0015796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 </w:t>
      </w:r>
    </w:p>
    <w:p w:rsidR="00157963" w:rsidRDefault="00157963" w:rsidP="0015796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157963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49" type="#_x0000_t75" style="width:157.2pt;height:99.75pt">
            <v:imagedata r:id="rId139" o:title="Untitled-60"/>
          </v:shape>
        </w:pict>
      </w:r>
    </w:p>
    <w:p w:rsidR="00D14C88" w:rsidRDefault="00D14C88" w:rsidP="00D14C8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B82662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65. Теорема о длине кривой </w:t>
      </w:r>
    </w:p>
    <w:p w:rsidR="00D14C88" w:rsidRPr="00157963" w:rsidRDefault="00D14C88" w:rsidP="00D14C88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D14C88"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1526540"/>
            <wp:effectExtent l="0" t="0" r="0" b="0"/>
            <wp:docPr id="23" name="Рисунок 23" descr="C:\Users\vipsh\AppData\Local\Microsoft\Windows\INetCache\Content.Word\Untitled-65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C:\Users\vipsh\AppData\Local\Microsoft\Windows\INetCache\Content.Word\Untitled-65.1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4C88"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889000"/>
            <wp:effectExtent l="0" t="0" r="0" b="6350"/>
            <wp:docPr id="22" name="Рисунок 22" descr="C:\Users\vipsh\AppData\Local\Microsoft\Windows\INetCache\Content.Word\Untitled-65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C:\Users\vipsh\AppData\Local\Microsoft\Windows\INetCache\Content.Word\Untitled-65.2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4C88"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1996440" cy="1149350"/>
            <wp:effectExtent l="0" t="0" r="3810" b="0"/>
            <wp:docPr id="21" name="Рисунок 21" descr="C:\Users\vipsh\AppData\Local\Microsoft\Windows\INetCache\Content.Word\Untitled-65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C:\Users\vipsh\AppData\Local\Microsoft\Windows\INetCache\Content.Word\Untitled-65.3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C88" w:rsidRPr="00D14C88" w:rsidRDefault="00D14C88" w:rsidP="0015796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57963" w:rsidRPr="00D14C88" w:rsidRDefault="00157963" w:rsidP="00157963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AA63C7" w:rsidRPr="00D14C88" w:rsidRDefault="00AA63C7" w:rsidP="00AA63C7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bookmarkStart w:id="0" w:name="_GoBack"/>
      <w:bookmarkEnd w:id="0"/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14C88" w:rsidRDefault="00D14C88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14C88" w:rsidRDefault="00D14C88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B82662" w:rsidRDefault="00AA63C7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AA63C7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64. Длина кривой. Лемма о </w:t>
      </w:r>
      <w:proofErr w:type="spellStart"/>
      <w:r w:rsidRPr="00AA63C7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>спрямляемости</w:t>
      </w:r>
      <w:proofErr w:type="spellEnd"/>
      <w:r w:rsidRPr="00AA63C7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 простой гладкой кривой </w:t>
      </w:r>
    </w:p>
    <w:p w:rsidR="00B82662" w:rsidRPr="00B82662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lang w:eastAsia="ru-RU"/>
        </w:rPr>
      </w:pPr>
      <w:r w:rsidRPr="00B82662"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1627505"/>
            <wp:effectExtent l="0" t="0" r="0" b="0"/>
            <wp:docPr id="17" name="Рисунок 17" descr="C:\Users\vipsh\AppData\Local\Microsoft\Windows\INetCache\Content.Word\Untitled-64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vipsh\AppData\Local\Microsoft\Windows\INetCache\Content.Word\Untitled-64.4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3C7" w:rsidRPr="00AA63C7" w:rsidRDefault="00B82662" w:rsidP="00AA63C7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B82662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50" type="#_x0000_t75" style="width:157.85pt;height:89.15pt">
            <v:imagedata r:id="rId144" o:title="Untitled-64.2"/>
          </v:shape>
        </w:pict>
      </w:r>
      <w:r w:rsidRPr="00B82662">
        <w:rPr>
          <w:rFonts w:ascii="Times New Roman" w:eastAsia="Times New Roman" w:hAnsi="Times New Roman" w:cs="Times New Roman"/>
          <w:sz w:val="10"/>
          <w:szCs w:val="10"/>
          <w:lang w:eastAsia="ru-RU"/>
        </w:rPr>
        <w:pict>
          <v:shape id="_x0000_i1151" type="#_x0000_t75" style="width:157.85pt;height:35pt">
            <v:imagedata r:id="rId145" o:title="Untitled-64.3"/>
          </v:shape>
        </w:pict>
      </w:r>
    </w:p>
    <w:p w:rsidR="00AA63C7" w:rsidRDefault="00B82662" w:rsidP="00157963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lang w:eastAsia="ru-RU"/>
        </w:rPr>
      </w:pPr>
      <w:r w:rsidRPr="00B82662">
        <w:rPr>
          <w:rFonts w:ascii="Times New Roman" w:eastAsia="Times New Roman" w:hAnsi="Times New Roman" w:cs="Times New Roman"/>
          <w:i/>
          <w:noProof/>
          <w:sz w:val="10"/>
          <w:szCs w:val="10"/>
          <w:lang w:eastAsia="ru-RU"/>
        </w:rPr>
        <w:drawing>
          <wp:inline distT="0" distB="0" distL="0" distR="0">
            <wp:extent cx="2004695" cy="260350"/>
            <wp:effectExtent l="0" t="0" r="0" b="6350"/>
            <wp:docPr id="18" name="Рисунок 18" descr="C:\Users\vipsh\AppData\Local\Microsoft\Windows\INetCache\Content.Word\Untitled-6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vipsh\AppData\Local\Microsoft\Windows\INetCache\Content.Word\Untitled-64.1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C88" w:rsidRDefault="00D14C88" w:rsidP="00D14C8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  <w:r w:rsidRPr="00157963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61. Формула Ньютона-Лейбница </w:t>
      </w:r>
    </w:p>
    <w:p w:rsidR="00D14C88" w:rsidRDefault="00D14C88" w:rsidP="00D14C88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157963"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2004695" cy="1249680"/>
            <wp:effectExtent l="0" t="0" r="0" b="7620"/>
            <wp:docPr id="20" name="Рисунок 20" descr="C:\Users\vipsh\AppData\Local\Microsoft\Windows\INetCache\Content.Word\Untitled-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vipsh\AppData\Local\Microsoft\Windows\INetCache\Content.Word\Untitled-61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C88" w:rsidRDefault="00D14C88" w:rsidP="00D14C88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D14C88" w:rsidRDefault="00D14C88" w:rsidP="00D14C8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14C88" w:rsidRDefault="00D14C88" w:rsidP="00D14C88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AA63C7"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  <w:t xml:space="preserve">63. Геометрический смысл интеграла Римана </w:t>
      </w:r>
    </w:p>
    <w:p w:rsidR="00B82662" w:rsidRDefault="00D14C88" w:rsidP="00D14C88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lang w:eastAsia="ru-RU"/>
        </w:rPr>
      </w:pPr>
      <w:r>
        <w:rPr>
          <w:rFonts w:ascii="Times New Roman" w:eastAsia="Times New Roman" w:hAnsi="Times New Roman" w:cs="Times New Roman"/>
          <w:noProof/>
          <w:sz w:val="10"/>
          <w:szCs w:val="10"/>
          <w:lang w:eastAsia="ru-RU"/>
        </w:rPr>
        <w:drawing>
          <wp:inline distT="0" distB="0" distL="0" distR="0">
            <wp:extent cx="1996440" cy="1543685"/>
            <wp:effectExtent l="0" t="0" r="3810" b="0"/>
            <wp:docPr id="19" name="Рисунок 19" descr="C:\Users\vipsh\AppData\Local\Microsoft\Windows\INetCache\Content.Word\Untitled-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vipsh\AppData\Local\Microsoft\Windows\INetCache\Content.Word\Untitled-63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C88" w:rsidRDefault="00D14C88" w:rsidP="00B82662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14C88" w:rsidRDefault="00D14C88" w:rsidP="00B82662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14C88" w:rsidRDefault="00D14C88" w:rsidP="00B82662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14C88" w:rsidRDefault="00D14C88" w:rsidP="00B82662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14C88" w:rsidRDefault="00D14C88" w:rsidP="00B82662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14C88" w:rsidRDefault="00D14C88" w:rsidP="00B82662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D14C88" w:rsidRDefault="00D14C88" w:rsidP="00B82662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141530" w:rsidRDefault="00141530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087D8A" w:rsidRDefault="00087D8A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41530" w:rsidRPr="00141530" w:rsidRDefault="00141530" w:rsidP="00141530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141530" w:rsidRPr="00FC4F8E" w:rsidRDefault="00141530" w:rsidP="00FC4F8E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FC4F8E" w:rsidRPr="00FC4F8E" w:rsidRDefault="00FC4F8E" w:rsidP="00FC4F8E">
      <w:pPr>
        <w:spacing w:after="0" w:line="240" w:lineRule="auto"/>
        <w:rPr>
          <w:rFonts w:ascii="Times New Roman" w:eastAsia="Times New Roman" w:hAnsi="Times New Roman" w:cs="Times New Roman"/>
          <w:i/>
          <w:sz w:val="10"/>
          <w:szCs w:val="10"/>
          <w:u w:val="single"/>
          <w:lang w:eastAsia="ru-RU"/>
        </w:rPr>
      </w:pPr>
    </w:p>
    <w:p w:rsidR="00FC4F8E" w:rsidRPr="00FC4F8E" w:rsidRDefault="00FC4F8E" w:rsidP="00FC4F8E">
      <w:pPr>
        <w:spacing w:after="0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9C2139" w:rsidRDefault="009C2139" w:rsidP="009C21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p w:rsidR="003E7CA7" w:rsidRDefault="003E7CA7" w:rsidP="009C21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</w:p>
    <w:sectPr w:rsidR="003E7CA7" w:rsidSect="001023A8">
      <w:pgSz w:w="16838" w:h="11906" w:orient="landscape"/>
      <w:pgMar w:top="284" w:right="284" w:bottom="284" w:left="284" w:header="709" w:footer="709" w:gutter="0"/>
      <w:cols w:num="5" w:space="113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89A"/>
    <w:rsid w:val="0006611B"/>
    <w:rsid w:val="00087D8A"/>
    <w:rsid w:val="000A6BA2"/>
    <w:rsid w:val="001023A8"/>
    <w:rsid w:val="00141530"/>
    <w:rsid w:val="00157963"/>
    <w:rsid w:val="001E23E1"/>
    <w:rsid w:val="002772C7"/>
    <w:rsid w:val="003E7CA7"/>
    <w:rsid w:val="00430A6C"/>
    <w:rsid w:val="004844D5"/>
    <w:rsid w:val="00542882"/>
    <w:rsid w:val="00567948"/>
    <w:rsid w:val="006F7D4B"/>
    <w:rsid w:val="00727559"/>
    <w:rsid w:val="007A2104"/>
    <w:rsid w:val="007E46D8"/>
    <w:rsid w:val="0085130D"/>
    <w:rsid w:val="008A28F8"/>
    <w:rsid w:val="008E30BA"/>
    <w:rsid w:val="00910A73"/>
    <w:rsid w:val="009506B5"/>
    <w:rsid w:val="009C2139"/>
    <w:rsid w:val="00A72201"/>
    <w:rsid w:val="00AA4C21"/>
    <w:rsid w:val="00AA63C7"/>
    <w:rsid w:val="00AD5E33"/>
    <w:rsid w:val="00B35DEC"/>
    <w:rsid w:val="00B82662"/>
    <w:rsid w:val="00C44B83"/>
    <w:rsid w:val="00CC375A"/>
    <w:rsid w:val="00D14C88"/>
    <w:rsid w:val="00D62033"/>
    <w:rsid w:val="00D805F9"/>
    <w:rsid w:val="00DA7786"/>
    <w:rsid w:val="00E711C0"/>
    <w:rsid w:val="00E818DB"/>
    <w:rsid w:val="00FA689A"/>
    <w:rsid w:val="00FC4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034E567-A5C9-4398-ADBA-CC7FEAC97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A2104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9506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9506B5"/>
    <w:rPr>
      <w:rFonts w:ascii="Segoe UI" w:hAnsi="Segoe UI" w:cs="Segoe UI"/>
      <w:sz w:val="18"/>
      <w:szCs w:val="18"/>
    </w:rPr>
  </w:style>
  <w:style w:type="paragraph" w:styleId="a6">
    <w:name w:val="Normal (Web)"/>
    <w:basedOn w:val="a"/>
    <w:uiPriority w:val="99"/>
    <w:unhideWhenUsed/>
    <w:rsid w:val="00E818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9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5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6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jpeg"/><Relationship Id="rId149" Type="http://schemas.openxmlformats.org/officeDocument/2006/relationships/fontTable" Target="fontTable.xml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137" Type="http://schemas.openxmlformats.org/officeDocument/2006/relationships/image" Target="media/image13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6</Pages>
  <Words>555</Words>
  <Characters>3167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Щелко</dc:creator>
  <cp:keywords/>
  <dc:description/>
  <cp:lastModifiedBy>Алексей Щелко</cp:lastModifiedBy>
  <cp:revision>4</cp:revision>
  <cp:lastPrinted>2017-12-23T11:47:00Z</cp:lastPrinted>
  <dcterms:created xsi:type="dcterms:W3CDTF">2017-12-23T11:12:00Z</dcterms:created>
  <dcterms:modified xsi:type="dcterms:W3CDTF">2017-12-25T14:24:00Z</dcterms:modified>
</cp:coreProperties>
</file>